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9EED" w14:textId="77777777" w:rsidR="00554BD8" w:rsidRDefault="00554BD8">
      <w:pPr>
        <w:pStyle w:val="Corpotesto"/>
        <w:spacing w:before="10"/>
      </w:pPr>
    </w:p>
    <w:p w14:paraId="6F2712BA" w14:textId="77777777" w:rsidR="00CE2227" w:rsidRDefault="00EA2D6E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CE2227">
        <w:rPr>
          <w:sz w:val="21"/>
        </w:rPr>
        <w:t>A</w:t>
      </w:r>
    </w:p>
    <w:p w14:paraId="1611C2E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562800C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D68B52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637A7E8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2B39D9AE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4A40D29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72E14E38" w14:textId="77777777" w:rsidR="00CE2227" w:rsidRDefault="00CE2227" w:rsidP="00440B02">
      <w:pPr>
        <w:ind w:left="7632" w:right="200" w:firstLine="535"/>
        <w:rPr>
          <w:sz w:val="21"/>
        </w:rPr>
      </w:pPr>
    </w:p>
    <w:p w14:paraId="59F661B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52FB255C" w14:textId="57CF3E98" w:rsidR="00CE2227" w:rsidRDefault="00060A4D" w:rsidP="00060A4D">
      <w:pPr>
        <w:ind w:left="-567" w:right="200" w:firstLine="535"/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3D92745D" wp14:editId="07EADA8E">
            <wp:extent cx="6176010" cy="1438910"/>
            <wp:effectExtent l="0" t="0" r="0" b="8890"/>
            <wp:docPr id="40474888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40A3B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6E8FDA43" w14:textId="07D50E58" w:rsidR="00554BD8" w:rsidRDefault="00CE2227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EA2D6E">
        <w:rPr>
          <w:sz w:val="21"/>
        </w:rPr>
        <w:t>l Dirigente Scolastico</w:t>
      </w:r>
      <w:r w:rsidR="00EA2D6E">
        <w:rPr>
          <w:spacing w:val="-45"/>
          <w:sz w:val="21"/>
        </w:rPr>
        <w:t xml:space="preserve"> </w:t>
      </w:r>
      <w:r w:rsidR="00EA2D6E">
        <w:rPr>
          <w:sz w:val="21"/>
        </w:rPr>
        <w:t>dell’IIS</w:t>
      </w:r>
      <w:r w:rsidR="00EA2D6E">
        <w:rPr>
          <w:spacing w:val="-4"/>
          <w:sz w:val="21"/>
        </w:rPr>
        <w:t xml:space="preserve"> </w:t>
      </w:r>
      <w:r w:rsidR="00EA2D6E">
        <w:rPr>
          <w:sz w:val="21"/>
        </w:rPr>
        <w:t>“F.</w:t>
      </w:r>
      <w:r w:rsidR="00397191">
        <w:rPr>
          <w:sz w:val="21"/>
        </w:rPr>
        <w:t xml:space="preserve"> </w:t>
      </w:r>
      <w:r w:rsidR="00EA2D6E">
        <w:rPr>
          <w:sz w:val="21"/>
        </w:rPr>
        <w:t>Meneghini”</w:t>
      </w:r>
      <w:r w:rsidR="00EA2D6E">
        <w:rPr>
          <w:spacing w:val="43"/>
          <w:sz w:val="21"/>
        </w:rPr>
        <w:t xml:space="preserve"> </w:t>
      </w:r>
      <w:r w:rsidR="00EA2D6E">
        <w:rPr>
          <w:sz w:val="21"/>
        </w:rPr>
        <w:t>Edolo</w:t>
      </w:r>
    </w:p>
    <w:p w14:paraId="1FB53953" w14:textId="77777777" w:rsidR="00554BD8" w:rsidRDefault="00554BD8">
      <w:pPr>
        <w:jc w:val="right"/>
        <w:rPr>
          <w:sz w:val="21"/>
        </w:rPr>
        <w:sectPr w:rsidR="00554BD8" w:rsidSect="003C1354">
          <w:headerReference w:type="default" r:id="rId7"/>
          <w:type w:val="continuous"/>
          <w:pgSz w:w="11920" w:h="16860"/>
          <w:pgMar w:top="700" w:right="520" w:bottom="280" w:left="520" w:header="720" w:footer="720" w:gutter="0"/>
          <w:cols w:num="2" w:space="720" w:equalWidth="0">
            <w:col w:w="573" w:space="40"/>
            <w:col w:w="10267"/>
          </w:cols>
        </w:sectPr>
      </w:pPr>
    </w:p>
    <w:p w14:paraId="0664D7BC" w14:textId="77777777" w:rsidR="00554BD8" w:rsidRDefault="00554BD8">
      <w:pPr>
        <w:pStyle w:val="Corpotesto"/>
        <w:spacing w:before="10"/>
        <w:rPr>
          <w:sz w:val="19"/>
        </w:rPr>
      </w:pPr>
    </w:p>
    <w:p w14:paraId="65B4EBB6" w14:textId="1530B33D" w:rsidR="00554BD8" w:rsidRDefault="00EA2D6E">
      <w:pPr>
        <w:pStyle w:val="Corpotesto"/>
        <w:ind w:left="110"/>
      </w:pPr>
      <w:r>
        <w:rPr>
          <w:noProof/>
        </w:rPr>
        <mc:AlternateContent>
          <mc:Choice Requires="wps">
            <w:drawing>
              <wp:inline distT="0" distB="0" distL="0" distR="0" wp14:anchorId="35D20977" wp14:editId="33732EB5">
                <wp:extent cx="6962775" cy="1059180"/>
                <wp:effectExtent l="0" t="0" r="28575" b="2667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059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370CC" w14:textId="20812565" w:rsidR="004B4E34" w:rsidRDefault="00EA2D6E" w:rsidP="004B4E34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allegata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alla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“</w:t>
                            </w:r>
                            <w:r w:rsidR="007F6196">
                              <w:rPr>
                                <w:b/>
                                <w:sz w:val="21"/>
                              </w:rPr>
                              <w:t>supporto gestionale e didattico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 w:rsidR="00E97F0E" w:rsidRPr="00E97F0E"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Progetto </w:t>
                            </w:r>
                            <w:proofErr w:type="spellStart"/>
                            <w:r w:rsidR="00E97F0E" w:rsidRPr="00E97F0E">
                              <w:rPr>
                                <w:b/>
                                <w:spacing w:val="6"/>
                                <w:sz w:val="21"/>
                              </w:rPr>
                              <w:t>Pcto</w:t>
                            </w:r>
                            <w:proofErr w:type="spellEnd"/>
                            <w:r w:rsidR="00E97F0E" w:rsidRPr="00E97F0E"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all’estero 2024 - Fondi Strutturali Europei – Programma Operativo Nazionale “Per la scuola, competenze e ambienti per l’apprendimento” 2014-2020 – Fondo sociale europeo (FSE) Avviso 25532 del 23/02/2024 Percorsi per le competenze trasversali e l'orientamento (PCTO) all'estero (Piano 1092784) Codice Progetto: 10.6.6B-FSEPON-LO-2024-17  CUP: B24D24000730007</w:t>
                            </w:r>
                          </w:p>
                          <w:p w14:paraId="57E6C3EC" w14:textId="44D5D37A" w:rsidR="00554BD8" w:rsidRDefault="00554BD8" w:rsidP="00D32902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209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8.25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" filled="f" strokeweight=".48pt">
                <v:textbox inset="0,0,0,0">
                  <w:txbxContent>
                    <w:p w14:paraId="048370CC" w14:textId="20812565" w:rsidR="004B4E34" w:rsidRDefault="00EA2D6E" w:rsidP="004B4E34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Autodichiarazione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titoli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allegata</w:t>
                      </w:r>
                      <w:r>
                        <w:rPr>
                          <w:b/>
                          <w:sz w:val="21"/>
                        </w:rPr>
                        <w:tab/>
                        <w:t>alla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domanda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partecipazione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personale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incarico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“</w:t>
                      </w:r>
                      <w:r w:rsidR="007F6196">
                        <w:rPr>
                          <w:b/>
                          <w:sz w:val="21"/>
                        </w:rPr>
                        <w:t>supporto gestionale e didattico</w:t>
                      </w:r>
                      <w:r>
                        <w:rPr>
                          <w:b/>
                          <w:sz w:val="21"/>
                        </w:rPr>
                        <w:t>”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realizzazione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 w:rsidR="00E97F0E" w:rsidRPr="00E97F0E">
                        <w:rPr>
                          <w:b/>
                          <w:spacing w:val="6"/>
                          <w:sz w:val="21"/>
                        </w:rPr>
                        <w:t xml:space="preserve">Progetto </w:t>
                      </w:r>
                      <w:proofErr w:type="spellStart"/>
                      <w:r w:rsidR="00E97F0E" w:rsidRPr="00E97F0E">
                        <w:rPr>
                          <w:b/>
                          <w:spacing w:val="6"/>
                          <w:sz w:val="21"/>
                        </w:rPr>
                        <w:t>Pcto</w:t>
                      </w:r>
                      <w:proofErr w:type="spellEnd"/>
                      <w:r w:rsidR="00E97F0E" w:rsidRPr="00E97F0E">
                        <w:rPr>
                          <w:b/>
                          <w:spacing w:val="6"/>
                          <w:sz w:val="21"/>
                        </w:rPr>
                        <w:t xml:space="preserve"> all’estero 2024 - Fondi Strutturali Europei – Programma Operativo Nazionale “Per la scuola, competenze e ambienti per l’apprendimento” 2014-2020 – Fondo sociale europeo (FSE) Avviso 25532 del 23/02/2024 Percorsi per le competenze trasversali e l'orientamento (PCTO) all'estero (Piano 1092784) Codice Progetto: 10.6.6B-FSEPON-LO-2024-17  CUP: B24D24000730007</w:t>
                      </w:r>
                    </w:p>
                    <w:p w14:paraId="57E6C3EC" w14:textId="44D5D37A" w:rsidR="00554BD8" w:rsidRDefault="00554BD8" w:rsidP="00D32902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C38998" w14:textId="369622EF" w:rsidR="00554BD8" w:rsidRDefault="00EA2D6E">
      <w:pPr>
        <w:pStyle w:val="Corpotesto"/>
        <w:tabs>
          <w:tab w:val="left" w:pos="6401"/>
        </w:tabs>
        <w:spacing w:before="86"/>
        <w:ind w:left="200" w:right="199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 w:rsidR="00F91575"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al fine dell’attribuzione dell’incarico come da istanza</w:t>
      </w:r>
      <w:r>
        <w:rPr>
          <w:spacing w:val="-43"/>
        </w:rPr>
        <w:t xml:space="preserve"> </w:t>
      </w:r>
      <w:r>
        <w:t>prodotta,</w:t>
      </w:r>
      <w:r>
        <w:rPr>
          <w:spacing w:val="10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mendaci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</w:t>
      </w:r>
      <w:r>
        <w:rPr>
          <w:spacing w:val="11"/>
        </w:rPr>
        <w:t xml:space="preserve"> </w:t>
      </w:r>
      <w:r>
        <w:t>falsi</w:t>
      </w:r>
      <w:r>
        <w:rPr>
          <w:spacing w:val="14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76</w:t>
      </w:r>
    </w:p>
    <w:p w14:paraId="30827C50" w14:textId="77777777" w:rsidR="00554BD8" w:rsidRDefault="00EA2D6E">
      <w:pPr>
        <w:pStyle w:val="Corpotesto"/>
        <w:ind w:left="200" w:right="199"/>
        <w:jc w:val="both"/>
      </w:pP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 ai sensi dell’art. 75 D.P.R. 445/2000, dichiara di avere diritto all’attribuzione dei seguenti punteggi (vedi tabella di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 titoli):</w:t>
      </w:r>
    </w:p>
    <w:p w14:paraId="28BD16BC" w14:textId="77777777" w:rsidR="004C7CFC" w:rsidRDefault="004C7CFC">
      <w:pPr>
        <w:pStyle w:val="Corpotesto"/>
        <w:ind w:left="200" w:right="199"/>
        <w:jc w:val="both"/>
      </w:pPr>
    </w:p>
    <w:p w14:paraId="2099A014" w14:textId="77777777" w:rsidR="007F70BE" w:rsidRDefault="007F70BE">
      <w:pPr>
        <w:pStyle w:val="Corpotesto"/>
        <w:ind w:left="200" w:right="199"/>
        <w:jc w:val="both"/>
      </w:pPr>
    </w:p>
    <w:p w14:paraId="2AA8366F" w14:textId="77777777" w:rsidR="007F70BE" w:rsidRDefault="007F70BE">
      <w:pPr>
        <w:pStyle w:val="Corpotesto"/>
        <w:ind w:left="200" w:right="199"/>
        <w:jc w:val="both"/>
      </w:pPr>
    </w:p>
    <w:tbl>
      <w:tblPr>
        <w:tblW w:w="10466" w:type="dxa"/>
        <w:tblInd w:w="157" w:type="dxa"/>
        <w:tblCellMar>
          <w:top w:w="28" w:type="dxa"/>
          <w:left w:w="122" w:type="dxa"/>
          <w:right w:w="27" w:type="dxa"/>
        </w:tblCellMar>
        <w:tblLook w:val="04A0" w:firstRow="1" w:lastRow="0" w:firstColumn="1" w:lastColumn="0" w:noHBand="0" w:noVBand="1"/>
      </w:tblPr>
      <w:tblGrid>
        <w:gridCol w:w="3465"/>
        <w:gridCol w:w="1025"/>
        <w:gridCol w:w="1154"/>
        <w:gridCol w:w="1332"/>
        <w:gridCol w:w="1654"/>
        <w:gridCol w:w="1836"/>
      </w:tblGrid>
      <w:tr w:rsidR="004C7CFC" w:rsidRPr="004C7CFC" w14:paraId="641887E1" w14:textId="77777777" w:rsidTr="00D0479D">
        <w:trPr>
          <w:trHeight w:val="446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117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Titoli ed esperienze professionali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B0F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N. riferimento del curriculum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E0C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Da compilare a cura del candidato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C47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Da compilare a cura della commissione </w:t>
            </w:r>
          </w:p>
        </w:tc>
      </w:tr>
      <w:tr w:rsidR="004C7CFC" w:rsidRPr="004C7CFC" w14:paraId="71C32617" w14:textId="77777777" w:rsidTr="00D0479D">
        <w:trPr>
          <w:trHeight w:val="259"/>
        </w:trPr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B89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54B3BB1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A1. </w:t>
            </w:r>
            <w:proofErr w:type="gramStart"/>
            <w:r w:rsidRPr="004C7CFC">
              <w:rPr>
                <w:b/>
              </w:rPr>
              <w:t>Laurea  di</w:t>
            </w:r>
            <w:proofErr w:type="gramEnd"/>
            <w:r w:rsidRPr="004C7CFC">
              <w:rPr>
                <w:b/>
              </w:rPr>
              <w:t xml:space="preserve"> accesso al ruolo di docenza</w:t>
            </w:r>
          </w:p>
          <w:p w14:paraId="0E1C743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(vecchio ordinamento o magistrale)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653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538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Punti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591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2C5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CA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113DA5BA" w14:textId="77777777" w:rsidTr="00D0479D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93A1D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4AD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110 e lode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1D6C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20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AED8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2F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FAA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52C38C76" w14:textId="77777777" w:rsidTr="00D0479D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B931C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580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100 - 110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3A5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289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9A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C5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10499DCE" w14:textId="77777777" w:rsidTr="00D0479D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7BEF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5D5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&lt; 100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7A1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9F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5DB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19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668C77FD" w14:textId="77777777" w:rsidTr="00D0479D">
        <w:trPr>
          <w:trHeight w:val="45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16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A2. Altra Laurea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1795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948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0FD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E2C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E7AC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7137D3C8" w14:textId="77777777" w:rsidTr="00D0479D">
        <w:trPr>
          <w:trHeight w:val="44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2231" w14:textId="77777777" w:rsidR="004C7CFC" w:rsidRPr="004C7CFC" w:rsidRDefault="004C7CFC" w:rsidP="004C7CFC">
            <w:pPr>
              <w:pStyle w:val="Corpotesto"/>
              <w:spacing w:after="1"/>
              <w:rPr>
                <w:b/>
              </w:rPr>
            </w:pPr>
            <w:r w:rsidRPr="004C7CFC">
              <w:rPr>
                <w:b/>
              </w:rPr>
              <w:t>A3. CORSO GPU INDIRE 2014-2021</w:t>
            </w:r>
          </w:p>
          <w:p w14:paraId="0C00804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(in alternativa ai punti a1 e a2)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7E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6543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76FB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6B8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F20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632E0D1E" w14:textId="77777777" w:rsidTr="00D0479D">
        <w:trPr>
          <w:trHeight w:val="667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1A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B1. Esperienze di docenza o collaborazione con Enti pubblici (min. 20 ore)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653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401FC54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E44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1398CD67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3</w:t>
            </w:r>
            <w:proofErr w:type="gramEnd"/>
            <w:r w:rsidRPr="004C7CFC">
              <w:rPr>
                <w:b/>
              </w:rPr>
              <w:t xml:space="preserve"> punti </w:t>
            </w:r>
            <w:proofErr w:type="spellStart"/>
            <w:r w:rsidRPr="004C7CFC">
              <w:rPr>
                <w:b/>
              </w:rPr>
              <w:t>cad</w:t>
            </w:r>
            <w:proofErr w:type="spellEnd"/>
            <w:r w:rsidRPr="004C7CFC"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B2D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0A4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73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03813BFE" w14:textId="77777777" w:rsidTr="00D0479D">
        <w:trPr>
          <w:trHeight w:val="70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6B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B2. Esperienze di docenza (min. 20 ore) nei progetti finanziati dal Fondo Sociale Europeo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2D2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090BD4C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B4C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77F83818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2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FB3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DB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D3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5CD46180" w14:textId="77777777" w:rsidTr="00D0479D">
        <w:trPr>
          <w:trHeight w:val="44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350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B3. Altri incarichi di progettista in progetti finanziati dal Fondo Sociale Europeo (FESR)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FD8B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5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E59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5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9F6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A85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80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1203745B" w14:textId="77777777" w:rsidTr="00D0479D">
        <w:trPr>
          <w:trHeight w:val="67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4B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B4. Competenze specifiche dell'argomento </w:t>
            </w:r>
          </w:p>
          <w:p w14:paraId="4432ED5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(documentate attraverso esperienze lavorative professionali in alternativa ai punti </w:t>
            </w:r>
            <w:proofErr w:type="gramStart"/>
            <w:r w:rsidRPr="004C7CFC">
              <w:t>precedenti )</w:t>
            </w:r>
            <w:proofErr w:type="gramEnd"/>
            <w:r w:rsidRPr="004C7CFC"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A0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1A0E0CA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30C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03A0F34D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2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7C8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4F2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9C3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5109EC5A" w14:textId="77777777" w:rsidTr="00D0479D">
        <w:trPr>
          <w:trHeight w:val="458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887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lastRenderedPageBreak/>
              <w:t xml:space="preserve">B5. Conoscenze specifiche dell'argomento </w:t>
            </w:r>
            <w:r w:rsidRPr="004C7CFC">
              <w:t xml:space="preserve">(documentate attraverso pubblicazioni)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5364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max.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D71B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2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DF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F22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E6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7E78B929" w14:textId="77777777" w:rsidTr="00D0479D">
        <w:trPr>
          <w:trHeight w:val="257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D2558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E62F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Totale Punti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11F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432C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</w:tbl>
    <w:p w14:paraId="18E7D8B7" w14:textId="77777777" w:rsidR="00554BD8" w:rsidRDefault="00554BD8">
      <w:pPr>
        <w:pStyle w:val="Corpotesto"/>
        <w:spacing w:after="1"/>
      </w:pPr>
    </w:p>
    <w:p w14:paraId="2E98E7EC" w14:textId="77777777" w:rsidR="00554BD8" w:rsidRDefault="00554BD8">
      <w:pPr>
        <w:pStyle w:val="Corpotesto"/>
      </w:pPr>
    </w:p>
    <w:p w14:paraId="3B0625B9" w14:textId="622CA313" w:rsidR="00554BD8" w:rsidRDefault="00EA2D6E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FC655F" wp14:editId="5793F50C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13931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A119" id="Freeform 4" o:spid="_x0000_s1026" style="position:absolute;margin-left:36pt;margin-top:13.35pt;width:10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BwypSL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9929A" wp14:editId="7ED3CB6B">
                <wp:simplePos x="0" y="0"/>
                <wp:positionH relativeFrom="page">
                  <wp:posOffset>4057015</wp:posOffset>
                </wp:positionH>
                <wp:positionV relativeFrom="paragraph">
                  <wp:posOffset>169545</wp:posOffset>
                </wp:positionV>
                <wp:extent cx="25057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9C08" id="Freeform 3" o:spid="_x0000_s1026" style="position:absolute;margin-left:319.45pt;margin-top:13.35pt;width:1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2x1DIeEAAAAKAQAADwAAAGRycy9kb3ducmV2&#10;LnhtbEyPy07DMBBF90j8gzVI7KhN04YmxKkqJGBDhZpSqUs3njxEPI5itw1/j7OC5cwc3Tk3W4+m&#10;YxccXGtJwuNMAEMqrW6plvC1f31YAXNekVadJZTwgw7W+e1NplJtr7TDS+FrFkLIpUpC432fcu7K&#10;Bo1yM9sjhVtlB6N8GIea60FdQ7jp+FyImBvVUvjQqB5fGiy/i7ORsN+8t9WiWLyNx+SwxQ/xWe2W&#10;lZT3d+PmGZjH0f/BMOkHdciD08meSTvWSYijVRJQCfP4CdgEiChaAjtNmwR4nvH/FfJf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NsdQyH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75E1EDA4" w14:textId="77777777" w:rsidR="00554BD8" w:rsidRDefault="00EA2D6E">
      <w:pPr>
        <w:pStyle w:val="Corpotesto"/>
        <w:tabs>
          <w:tab w:val="left" w:pos="7759"/>
        </w:tabs>
        <w:ind w:left="200"/>
        <w:jc w:val="both"/>
      </w:pPr>
      <w:r>
        <w:t>Data</w:t>
      </w:r>
      <w:r>
        <w:tab/>
        <w:t>Firma</w:t>
      </w:r>
    </w:p>
    <w:p w14:paraId="776698B2" w14:textId="77777777" w:rsidR="00554BD8" w:rsidRDefault="00554BD8">
      <w:pPr>
        <w:pStyle w:val="Corpotesto"/>
        <w:spacing w:before="10"/>
        <w:rPr>
          <w:sz w:val="11"/>
        </w:rPr>
      </w:pPr>
    </w:p>
    <w:p w14:paraId="35FCE910" w14:textId="77777777" w:rsidR="00554BD8" w:rsidRDefault="00EA2D6E">
      <w:pPr>
        <w:spacing w:before="71" w:line="171" w:lineRule="exact"/>
        <w:ind w:left="3230" w:right="3230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509F469" wp14:editId="79F25182">
            <wp:simplePos x="0" y="0"/>
            <wp:positionH relativeFrom="page">
              <wp:posOffset>466344</wp:posOffset>
            </wp:positionH>
            <wp:positionV relativeFrom="paragraph">
              <wp:posOffset>68135</wp:posOffset>
            </wp:positionV>
            <wp:extent cx="652272" cy="7239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02DE19C" wp14:editId="5B350166">
            <wp:simplePos x="0" y="0"/>
            <wp:positionH relativeFrom="page">
              <wp:posOffset>6458711</wp:posOffset>
            </wp:positionH>
            <wp:positionV relativeFrom="paragraph">
              <wp:posOffset>68135</wp:posOffset>
            </wp:positionV>
            <wp:extent cx="652271" cy="7620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Liceo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Liceo</w:t>
      </w:r>
      <w:r>
        <w:rPr>
          <w:spacing w:val="-4"/>
          <w:sz w:val="14"/>
        </w:rPr>
        <w:t xml:space="preserve"> </w:t>
      </w:r>
      <w:r>
        <w:rPr>
          <w:sz w:val="14"/>
        </w:rPr>
        <w:t>Scientifico -</w:t>
      </w:r>
      <w:r>
        <w:rPr>
          <w:spacing w:val="-4"/>
          <w:sz w:val="14"/>
        </w:rPr>
        <w:t xml:space="preserve"> </w:t>
      </w:r>
      <w:r>
        <w:rPr>
          <w:sz w:val="14"/>
        </w:rPr>
        <w:t>Liceo</w:t>
      </w:r>
      <w:r>
        <w:rPr>
          <w:spacing w:val="-3"/>
          <w:sz w:val="14"/>
        </w:rPr>
        <w:t xml:space="preserve"> </w:t>
      </w:r>
      <w:r>
        <w:rPr>
          <w:sz w:val="14"/>
        </w:rPr>
        <w:t>scientifico a</w:t>
      </w:r>
      <w:r>
        <w:rPr>
          <w:spacing w:val="-6"/>
          <w:sz w:val="14"/>
        </w:rPr>
        <w:t xml:space="preserve"> </w:t>
      </w:r>
      <w:r>
        <w:rPr>
          <w:sz w:val="14"/>
        </w:rPr>
        <w:t>indirizzo</w:t>
      </w:r>
      <w:r>
        <w:rPr>
          <w:spacing w:val="-1"/>
          <w:sz w:val="14"/>
        </w:rPr>
        <w:t xml:space="preserve"> </w:t>
      </w:r>
      <w:r>
        <w:rPr>
          <w:sz w:val="14"/>
        </w:rPr>
        <w:t>sportivo</w:t>
      </w:r>
    </w:p>
    <w:p w14:paraId="4285E327" w14:textId="77777777" w:rsidR="00554BD8" w:rsidRDefault="00EA2D6E">
      <w:pPr>
        <w:spacing w:line="170" w:lineRule="exact"/>
        <w:ind w:left="3231" w:right="3230"/>
        <w:jc w:val="center"/>
        <w:rPr>
          <w:sz w:val="14"/>
        </w:rPr>
      </w:pPr>
      <w:r>
        <w:rPr>
          <w:sz w:val="14"/>
        </w:rPr>
        <w:t>Tecnico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Settore</w:t>
      </w:r>
      <w:r>
        <w:rPr>
          <w:spacing w:val="-2"/>
          <w:sz w:val="14"/>
        </w:rPr>
        <w:t xml:space="preserve"> </w:t>
      </w:r>
      <w:r>
        <w:rPr>
          <w:sz w:val="14"/>
        </w:rPr>
        <w:t>Economico:</w:t>
      </w:r>
      <w:r>
        <w:rPr>
          <w:spacing w:val="-4"/>
          <w:sz w:val="14"/>
        </w:rPr>
        <w:t xml:space="preserve"> </w:t>
      </w:r>
      <w:r>
        <w:rPr>
          <w:sz w:val="14"/>
        </w:rPr>
        <w:t>Amministrazione,</w:t>
      </w:r>
      <w:r>
        <w:rPr>
          <w:spacing w:val="-2"/>
          <w:sz w:val="14"/>
        </w:rPr>
        <w:t xml:space="preserve"> </w:t>
      </w:r>
      <w:r>
        <w:rPr>
          <w:sz w:val="14"/>
        </w:rPr>
        <w:t>Finanza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Marketing;</w:t>
      </w:r>
      <w:r>
        <w:rPr>
          <w:spacing w:val="-4"/>
          <w:sz w:val="14"/>
        </w:rPr>
        <w:t xml:space="preserve"> </w:t>
      </w:r>
      <w:r>
        <w:rPr>
          <w:sz w:val="14"/>
        </w:rPr>
        <w:t>Turismo</w:t>
      </w:r>
    </w:p>
    <w:p w14:paraId="25682EEE" w14:textId="77777777" w:rsidR="00554BD8" w:rsidRDefault="00EA2D6E">
      <w:pPr>
        <w:ind w:left="2672" w:right="2292" w:hanging="454"/>
        <w:rPr>
          <w:sz w:val="14"/>
        </w:rPr>
      </w:pPr>
      <w:r>
        <w:rPr>
          <w:sz w:val="14"/>
        </w:rPr>
        <w:t>Tecnico - Settore Tecnologico: Chimica, Materiali e Biotecnologie Ambientali; Costruzioni, Ambiente e Territorio</w:t>
      </w:r>
      <w:r>
        <w:rPr>
          <w:spacing w:val="-30"/>
          <w:sz w:val="14"/>
        </w:rPr>
        <w:t xml:space="preserve"> </w:t>
      </w:r>
      <w:r>
        <w:rPr>
          <w:sz w:val="14"/>
        </w:rPr>
        <w:t>Professionale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Servizi per</w:t>
      </w:r>
      <w:r>
        <w:rPr>
          <w:spacing w:val="-1"/>
          <w:sz w:val="14"/>
        </w:rPr>
        <w:t xml:space="preserve"> </w:t>
      </w:r>
      <w:r>
        <w:rPr>
          <w:sz w:val="14"/>
        </w:rPr>
        <w:t>l’Agricoltura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lo Sviluppo</w:t>
      </w:r>
      <w:r>
        <w:rPr>
          <w:spacing w:val="1"/>
          <w:sz w:val="14"/>
        </w:rPr>
        <w:t xml:space="preserve"> </w:t>
      </w:r>
      <w:r>
        <w:rPr>
          <w:sz w:val="14"/>
        </w:rPr>
        <w:t>Rurale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Gestione</w:t>
      </w:r>
      <w:r>
        <w:rPr>
          <w:spacing w:val="-1"/>
          <w:sz w:val="14"/>
        </w:rPr>
        <w:t xml:space="preserve"> </w:t>
      </w:r>
      <w:r>
        <w:rPr>
          <w:sz w:val="14"/>
        </w:rPr>
        <w:t>Risorse</w:t>
      </w:r>
      <w:r>
        <w:rPr>
          <w:spacing w:val="-2"/>
          <w:sz w:val="14"/>
        </w:rPr>
        <w:t xml:space="preserve"> </w:t>
      </w:r>
      <w:r>
        <w:rPr>
          <w:sz w:val="14"/>
        </w:rPr>
        <w:t>Forestali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Montane</w:t>
      </w:r>
    </w:p>
    <w:p w14:paraId="28DD192F" w14:textId="79C72B2E" w:rsidR="00554BD8" w:rsidRDefault="00EA2D6E">
      <w:pPr>
        <w:spacing w:line="170" w:lineRule="exact"/>
        <w:ind w:left="33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1B839D31" wp14:editId="779A6950">
                <wp:simplePos x="0" y="0"/>
                <wp:positionH relativeFrom="page">
                  <wp:posOffset>6751320</wp:posOffset>
                </wp:positionH>
                <wp:positionV relativeFrom="paragraph">
                  <wp:posOffset>124460</wp:posOffset>
                </wp:positionV>
                <wp:extent cx="324485" cy="88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CCF0" w14:textId="77777777" w:rsidR="00554BD8" w:rsidRDefault="00EA2D6E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9D31" id="Text Box 2" o:spid="_x0000_s1027" type="#_x0000_t202" style="position:absolute;left:0;text-align:left;margin-left:531.6pt;margin-top:9.8pt;width:25.55pt;height:6.9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" filled="f" stroked="f">
                <v:textbox inset="0,0,0,0">
                  <w:txbxContent>
                    <w:p w14:paraId="05EDCCF0" w14:textId="77777777" w:rsidR="00554BD8" w:rsidRDefault="00EA2D6E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Tecnico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Professionale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Industria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Artigianato:</w:t>
      </w:r>
      <w:r>
        <w:rPr>
          <w:spacing w:val="-1"/>
          <w:sz w:val="14"/>
        </w:rPr>
        <w:t xml:space="preserve"> </w:t>
      </w:r>
      <w:r>
        <w:rPr>
          <w:sz w:val="14"/>
        </w:rPr>
        <w:t>Manutenzione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Assistenza</w:t>
      </w:r>
      <w:r>
        <w:rPr>
          <w:spacing w:val="-5"/>
          <w:sz w:val="14"/>
        </w:rPr>
        <w:t xml:space="preserve"> </w:t>
      </w:r>
      <w:r>
        <w:rPr>
          <w:sz w:val="14"/>
        </w:rPr>
        <w:t>Tecnica</w:t>
      </w:r>
    </w:p>
    <w:sectPr w:rsidR="00554BD8">
      <w:type w:val="continuous"/>
      <w:pgSz w:w="11920" w:h="16860"/>
      <w:pgMar w:top="700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191E0" w14:textId="77777777" w:rsidR="003C1354" w:rsidRDefault="003C1354" w:rsidP="00CE2227">
      <w:r>
        <w:separator/>
      </w:r>
    </w:p>
  </w:endnote>
  <w:endnote w:type="continuationSeparator" w:id="0">
    <w:p w14:paraId="46961E9E" w14:textId="77777777" w:rsidR="003C1354" w:rsidRDefault="003C1354" w:rsidP="00C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8A8E" w14:textId="77777777" w:rsidR="003C1354" w:rsidRDefault="003C1354" w:rsidP="00CE2227">
      <w:r>
        <w:separator/>
      </w:r>
    </w:p>
  </w:footnote>
  <w:footnote w:type="continuationSeparator" w:id="0">
    <w:p w14:paraId="59242A4C" w14:textId="77777777" w:rsidR="003C1354" w:rsidRDefault="003C1354" w:rsidP="00C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62DA" w14:textId="69BD814D" w:rsidR="00CE2227" w:rsidRDefault="00CE2227" w:rsidP="00CE2227">
    <w:pPr>
      <w:pStyle w:val="Intestazione"/>
      <w:jc w:val="center"/>
    </w:pPr>
    <w:r>
      <w:rPr>
        <w:noProof/>
      </w:rPr>
      <w:drawing>
        <wp:inline distT="0" distB="0" distL="0" distR="0" wp14:anchorId="5B9C42D3" wp14:editId="4C5B684F">
          <wp:extent cx="6120765" cy="1085215"/>
          <wp:effectExtent l="0" t="0" r="0" b="0"/>
          <wp:docPr id="1584890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8"/>
    <w:rsid w:val="00060A4D"/>
    <w:rsid w:val="0013480E"/>
    <w:rsid w:val="001443B9"/>
    <w:rsid w:val="00163745"/>
    <w:rsid w:val="00397191"/>
    <w:rsid w:val="003C1354"/>
    <w:rsid w:val="00440B02"/>
    <w:rsid w:val="004B4E34"/>
    <w:rsid w:val="004C7CFC"/>
    <w:rsid w:val="00554BD8"/>
    <w:rsid w:val="007444C7"/>
    <w:rsid w:val="007F6196"/>
    <w:rsid w:val="007F70BE"/>
    <w:rsid w:val="009B68F1"/>
    <w:rsid w:val="00A6619F"/>
    <w:rsid w:val="00CE2227"/>
    <w:rsid w:val="00D32902"/>
    <w:rsid w:val="00E97F0E"/>
    <w:rsid w:val="00EA2D6E"/>
    <w:rsid w:val="00F55B45"/>
    <w:rsid w:val="00F91575"/>
    <w:rsid w:val="00FC44F0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17276666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08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18" w:right="222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2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22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Ele Baronio</cp:lastModifiedBy>
  <cp:revision>2</cp:revision>
  <dcterms:created xsi:type="dcterms:W3CDTF">2024-04-21T15:20:00Z</dcterms:created>
  <dcterms:modified xsi:type="dcterms:W3CDTF">2024-04-21T15:20:00Z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